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4D0B" w:rsidRPr="00BA46C7" w:rsidRDefault="009A4D0B" w:rsidP="009A4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2"/>
          <w:szCs w:val="22"/>
        </w:rPr>
        <w:sectPr w:rsidR="009A4D0B" w:rsidRPr="00BA46C7" w:rsidSect="009A4D0B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BA46C7">
        <w:rPr>
          <w:rFonts w:ascii="Times New Roman" w:hAnsi="Times New Roman" w:cs="Times New Roman"/>
          <w:b/>
          <w:sz w:val="22"/>
          <w:szCs w:val="22"/>
        </w:rPr>
        <w:t>Additional file 4. Table</w:t>
      </w:r>
      <w:r>
        <w:rPr>
          <w:rFonts w:ascii="Times New Roman" w:hAnsi="Times New Roman" w:cs="Times New Roman"/>
          <w:b/>
        </w:rPr>
        <w:t>s</w:t>
      </w:r>
      <w:r w:rsidRPr="00BA46C7">
        <w:rPr>
          <w:rFonts w:ascii="Times New Roman" w:hAnsi="Times New Roman" w:cs="Times New Roman"/>
          <w:b/>
          <w:sz w:val="22"/>
          <w:szCs w:val="22"/>
        </w:rPr>
        <w:t xml:space="preserve"> with facilitators and barriers named in to</w:t>
      </w:r>
      <w:r>
        <w:rPr>
          <w:rFonts w:ascii="Times New Roman" w:hAnsi="Times New Roman" w:cs="Times New Roman"/>
          <w:b/>
        </w:rPr>
        <w:t>p 5 (N=28)</w:t>
      </w:r>
    </w:p>
    <w:p w:rsidR="009A4D0B" w:rsidRPr="00BA46C7" w:rsidRDefault="009A4D0B" w:rsidP="009A4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9A4D0B" w:rsidRPr="00BA46C7" w:rsidSect="00BF1B9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Tabelraster"/>
        <w:tblW w:w="92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28"/>
        <w:gridCol w:w="958"/>
        <w:gridCol w:w="1231"/>
        <w:gridCol w:w="557"/>
        <w:gridCol w:w="537"/>
        <w:gridCol w:w="576"/>
        <w:gridCol w:w="514"/>
        <w:gridCol w:w="569"/>
        <w:gridCol w:w="222"/>
      </w:tblGrid>
      <w:tr w:rsidR="009A4D0B" w:rsidTr="00FE4358">
        <w:tc>
          <w:tcPr>
            <w:tcW w:w="412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7337F6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Facilitators 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7337F6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7337F6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</w:rPr>
            </w:pPr>
            <w:r w:rsidRPr="007337F6">
              <w:rPr>
                <w:rFonts w:ascii="Times New Roman" w:hAnsi="Times New Roman" w:cs="Times New Roman"/>
                <w:b/>
              </w:rPr>
              <w:t xml:space="preserve">Ranked in </w:t>
            </w:r>
            <w:r>
              <w:rPr>
                <w:rFonts w:ascii="Times New Roman" w:hAnsi="Times New Roman" w:cs="Times New Roman"/>
                <w:b/>
              </w:rPr>
              <w:t>facilitators</w:t>
            </w:r>
            <w:r w:rsidRPr="007337F6">
              <w:rPr>
                <w:rFonts w:ascii="Times New Roman" w:hAnsi="Times New Roman" w:cs="Times New Roman"/>
                <w:b/>
              </w:rPr>
              <w:t xml:space="preserve"> top-5 </w:t>
            </w:r>
            <w:proofErr w:type="spellStart"/>
            <w:r w:rsidRPr="007337F6">
              <w:rPr>
                <w:rFonts w:ascii="Times New Roman" w:hAnsi="Times New Roman" w:cs="Times New Roman"/>
                <w:b/>
              </w:rPr>
              <w:t>N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  <w:proofErr w:type="spellEnd"/>
            <w:r w:rsidRPr="007337F6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975" w:type="dxa"/>
            <w:gridSpan w:val="6"/>
            <w:tcBorders>
              <w:top w:val="single" w:sz="4" w:space="0" w:color="auto"/>
            </w:tcBorders>
          </w:tcPr>
          <w:p w:rsidR="009A4D0B" w:rsidRPr="00327CE6" w:rsidRDefault="009A4D0B" w:rsidP="00FE4358">
            <w:pPr>
              <w:tabs>
                <w:tab w:val="left" w:pos="150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37F6">
              <w:rPr>
                <w:rFonts w:ascii="Times New Roman" w:hAnsi="Times New Roman" w:cs="Times New Roman"/>
                <w:b/>
              </w:rPr>
              <w:t xml:space="preserve">Place in </w:t>
            </w:r>
            <w:proofErr w:type="spellStart"/>
            <w:r w:rsidRPr="007337F6">
              <w:rPr>
                <w:rFonts w:ascii="Times New Roman" w:hAnsi="Times New Roman" w:cs="Times New Roman"/>
                <w:b/>
              </w:rPr>
              <w:t>ranking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c</w:t>
            </w:r>
            <w:proofErr w:type="spellEnd"/>
          </w:p>
        </w:tc>
      </w:tr>
      <w:tr w:rsidR="009A4D0B" w:rsidTr="00FE4358">
        <w:tc>
          <w:tcPr>
            <w:tcW w:w="412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Default="009A4D0B" w:rsidP="00FE4358">
            <w:pPr>
              <w:tabs>
                <w:tab w:val="left" w:pos="1503"/>
              </w:tabs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 </w:t>
            </w: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576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4rt</w:t>
            </w:r>
          </w:p>
        </w:tc>
        <w:tc>
          <w:tcPr>
            <w:tcW w:w="569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th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</w:tcPr>
          <w:p w:rsidR="009A4D0B" w:rsidRDefault="009A4D0B" w:rsidP="00FE4358"/>
        </w:tc>
      </w:tr>
      <w:tr w:rsidR="009A4D0B" w:rsidTr="00FE4358">
        <w:tc>
          <w:tcPr>
            <w:tcW w:w="412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D9011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b/>
                <w:sz w:val="20"/>
                <w:szCs w:val="20"/>
              </w:rPr>
              <w:t>Department</w:t>
            </w:r>
            <w:r w:rsidRPr="00D9011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(N=12)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  <w:tcBorders>
              <w:top w:val="single" w:sz="4" w:space="0" w:color="auto"/>
            </w:tcBorders>
          </w:tcPr>
          <w:p w:rsidR="009A4D0B" w:rsidRPr="00D9011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Sufficient support of management</w:t>
            </w:r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6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D9011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Sufficient pre-existing expertise with targeted condition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D9011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Workforce is motivated about the improvement project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D9011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Workforce familiar with intervention QIP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D9011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Workforce believe intervention will lead to desired outcomes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346059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Incentives </w:t>
            </w:r>
            <w:r w:rsidRPr="00346059">
              <w:rPr>
                <w:rFonts w:ascii="Times New Roman" w:hAnsi="Times New Roman" w:cs="Times New Roman"/>
                <w:sz w:val="20"/>
                <w:szCs w:val="20"/>
              </w:rPr>
              <w:t>to adhere to intervention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for workforce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1F2B3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Employee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Availability of role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rPr>
          <w:trHeight w:val="180"/>
        </w:trPr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Strong management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structure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Bottum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-up project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approach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A4D0B" w:rsidRPr="00614B5A" w:rsidTr="00FE4358">
        <w:tc>
          <w:tcPr>
            <w:tcW w:w="4128" w:type="dxa"/>
            <w:tcBorders>
              <w:bottom w:val="single" w:sz="4" w:space="0" w:color="auto"/>
            </w:tcBorders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Enthusiastic and supportive department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head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F56F8B" w:rsidTr="00FE4358">
        <w:tc>
          <w:tcPr>
            <w:tcW w:w="412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5E5F09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5F0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Quality improvement team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(N=22)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  <w:tcBorders>
              <w:top w:val="single" w:sz="4" w:space="0" w:color="auto"/>
            </w:tcBorders>
          </w:tcPr>
          <w:p w:rsidR="009A4D0B" w:rsidRPr="005E5F09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E5F09">
              <w:rPr>
                <w:rFonts w:ascii="Times New Roman" w:hAnsi="Times New Roman" w:cs="Times New Roman"/>
                <w:sz w:val="20"/>
                <w:szCs w:val="20"/>
              </w:rPr>
              <w:t>A ‘real team’</w:t>
            </w:r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5E5F09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My (project leader) </w:t>
            </w:r>
            <w:r w:rsidRPr="005E5F09">
              <w:rPr>
                <w:rFonts w:ascii="Times New Roman" w:hAnsi="Times New Roman" w:cs="Times New Roman"/>
                <w:sz w:val="20"/>
                <w:szCs w:val="20"/>
              </w:rPr>
              <w:t>professional background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D9011A" w:rsidTr="00FE4358">
        <w:tc>
          <w:tcPr>
            <w:tcW w:w="4128" w:type="dxa"/>
          </w:tcPr>
          <w:p w:rsidR="009A4D0B" w:rsidRPr="005E5F09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E5F09">
              <w:rPr>
                <w:rFonts w:ascii="Times New Roman" w:hAnsi="Times New Roman" w:cs="Times New Roman"/>
                <w:sz w:val="20"/>
                <w:szCs w:val="20"/>
              </w:rPr>
              <w:t>Diversity in background and experiences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5E5F09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E5F09">
              <w:rPr>
                <w:rFonts w:ascii="Times New Roman" w:hAnsi="Times New Roman" w:cs="Times New Roman"/>
                <w:sz w:val="20"/>
                <w:szCs w:val="20"/>
              </w:rPr>
              <w:t>Authority on quality improvement available in team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5E5F09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Sufficient participation in decision-making process by team members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5E5F09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E5F09">
              <w:rPr>
                <w:rFonts w:ascii="Times New Roman" w:hAnsi="Times New Roman" w:cs="Times New Roman"/>
                <w:sz w:val="20"/>
                <w:szCs w:val="20"/>
              </w:rPr>
              <w:t>Individual differences appreciated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507C3C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Commitment to the same project goals 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D9011A" w:rsidTr="00FE4358">
        <w:tc>
          <w:tcPr>
            <w:tcW w:w="4128" w:type="dxa"/>
          </w:tcPr>
          <w:p w:rsidR="009A4D0B" w:rsidRPr="00507C3C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Believe that intervention will result in improvement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507C3C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Familiar with each other before QIP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217B16" w:rsidTr="00FE4358">
        <w:tc>
          <w:tcPr>
            <w:tcW w:w="4128" w:type="dxa"/>
          </w:tcPr>
          <w:p w:rsidR="009A4D0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My (project leader) ongoing presence for the team </w:t>
            </w:r>
          </w:p>
        </w:tc>
        <w:tc>
          <w:tcPr>
            <w:tcW w:w="958" w:type="dxa"/>
          </w:tcPr>
          <w:p w:rsidR="009A4D0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217B16" w:rsidTr="00FE4358">
        <w:tc>
          <w:tcPr>
            <w:tcW w:w="4128" w:type="dxa"/>
          </w:tcPr>
          <w:p w:rsidR="009A4D0B" w:rsidRPr="002029D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941A6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oject leader is</w:t>
            </w:r>
            <w:r w:rsidRPr="00030DA7">
              <w:rPr>
                <w:rFonts w:ascii="Times New Roman" w:hAnsi="Times New Roman" w:cs="Times New Roman"/>
                <w:sz w:val="20"/>
                <w:szCs w:val="20"/>
              </w:rPr>
              <w:t xml:space="preserve"> enthusiastic and take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030DA7">
              <w:rPr>
                <w:rFonts w:ascii="Times New Roman" w:hAnsi="Times New Roman" w:cs="Times New Roman"/>
                <w:sz w:val="20"/>
                <w:szCs w:val="20"/>
              </w:rPr>
              <w:t xml:space="preserve"> care of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30DA7">
              <w:rPr>
                <w:rFonts w:ascii="Times New Roman" w:hAnsi="Times New Roman" w:cs="Times New Roman"/>
                <w:sz w:val="20"/>
                <w:szCs w:val="20"/>
              </w:rPr>
              <w:t xml:space="preserve">support and </w:t>
            </w:r>
            <w:proofErr w:type="spellStart"/>
            <w:r w:rsidRPr="00030DA7">
              <w:rPr>
                <w:rFonts w:ascii="Times New Roman" w:hAnsi="Times New Roman" w:cs="Times New Roman"/>
                <w:sz w:val="20"/>
                <w:szCs w:val="20"/>
              </w:rPr>
              <w:t>guidance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 w:rsidRPr="00030D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58" w:type="dxa"/>
          </w:tcPr>
          <w:p w:rsidR="009A4D0B" w:rsidRPr="00BF1B93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030DA7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030DA7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030DA7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030DA7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030DA7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030DA7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Early adaptor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team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92745E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Team meetings with clear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agenda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92745E" w:rsidRDefault="009A4D0B" w:rsidP="00FE4358">
            <w:pPr>
              <w:tabs>
                <w:tab w:val="left" w:pos="30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My (project leader) own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expertise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341365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3031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My(project leader) own motivation for performing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QIP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341365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3031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My (project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lader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own earlier experiences performing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QIPs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217B16" w:rsidTr="00FE4358">
        <w:tc>
          <w:tcPr>
            <w:tcW w:w="4128" w:type="dxa"/>
          </w:tcPr>
          <w:p w:rsidR="009A4D0B" w:rsidRDefault="009A4D0B" w:rsidP="00FE4358">
            <w:pPr>
              <w:tabs>
                <w:tab w:val="left" w:pos="1503"/>
                <w:tab w:val="left" w:pos="313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Involvement of patient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team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217B16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  <w:tab w:val="left" w:pos="3138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Already existing team and meeting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structure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217B16" w:rsidTr="00FE4358">
        <w:tc>
          <w:tcPr>
            <w:tcW w:w="4128" w:type="dxa"/>
          </w:tcPr>
          <w:p w:rsidR="009A4D0B" w:rsidRDefault="009A4D0B" w:rsidP="00FE4358">
            <w:pPr>
              <w:tabs>
                <w:tab w:val="left" w:pos="1503"/>
                <w:tab w:val="left" w:pos="313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Passionate and competent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team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217B16" w:rsidTr="00FE4358">
        <w:tc>
          <w:tcPr>
            <w:tcW w:w="4128" w:type="dxa"/>
            <w:tcBorders>
              <w:bottom w:val="single" w:sz="4" w:space="0" w:color="auto"/>
            </w:tcBorders>
          </w:tcPr>
          <w:p w:rsidR="009A4D0B" w:rsidRDefault="009A4D0B" w:rsidP="00FE4358">
            <w:pPr>
              <w:tabs>
                <w:tab w:val="left" w:pos="1503"/>
                <w:tab w:val="left" w:pos="313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Feedback from and to team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members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14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507C3C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7C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Patient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(N=1)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Input and support of patients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507C3C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7C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Intervention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(N=9)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  <w:tcBorders>
              <w:top w:val="single" w:sz="4" w:space="0" w:color="auto"/>
            </w:tcBorders>
          </w:tcPr>
          <w:p w:rsidR="009A4D0B" w:rsidRPr="00AD576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Good accessibility of protocol/guideline (intervention) </w:t>
            </w:r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Pr="00AD576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Intervention fits in with current workflow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Evidence available that supports expected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outcomes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Clear description of intervention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A4D0B" w:rsidRPr="00D9011A" w:rsidTr="00FE4358">
        <w:tc>
          <w:tcPr>
            <w:tcW w:w="4128" w:type="dxa"/>
          </w:tcPr>
          <w:p w:rsidR="009A4D0B" w:rsidRPr="000671B8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Connected to earlier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interventions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D9011A" w:rsidTr="00FE4358">
        <w:tc>
          <w:tcPr>
            <w:tcW w:w="4128" w:type="dxa"/>
          </w:tcPr>
          <w:p w:rsidR="009A4D0B" w:rsidRPr="00C371AC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371AC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multidisciplinary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develop</w:t>
            </w:r>
            <w:r w:rsidRPr="00C371AC"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 w:rsidRPr="00C371A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 w:rsidRPr="00C371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</w:tcPr>
          <w:p w:rsidR="009A4D0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Direct feedback on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results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9532DA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Intervention published in high state medical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journal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9532DA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Goal of intervention was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clear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9532DA" w:rsidTr="00FE4358">
        <w:tc>
          <w:tcPr>
            <w:tcW w:w="4128" w:type="dxa"/>
            <w:tcBorders>
              <w:bottom w:val="single" w:sz="4" w:space="0" w:color="auto"/>
            </w:tcBorders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Content of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QIP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412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AD576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D576A">
              <w:rPr>
                <w:rFonts w:ascii="Times New Roman" w:hAnsi="Times New Roman" w:cs="Times New Roman"/>
                <w:b/>
                <w:sz w:val="20"/>
                <w:szCs w:val="20"/>
              </w:rPr>
              <w:t>Organiz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Pr="00AD576A">
              <w:rPr>
                <w:rFonts w:ascii="Times New Roman" w:hAnsi="Times New Roman" w:cs="Times New Roman"/>
                <w:b/>
                <w:sz w:val="20"/>
                <w:szCs w:val="20"/>
              </w:rPr>
              <w:t>tion</w:t>
            </w:r>
            <w:proofErr w:type="spellEnd"/>
            <w:r w:rsidRPr="00AD576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(N=13)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  <w:tcBorders>
              <w:top w:val="single" w:sz="4" w:space="0" w:color="auto"/>
            </w:tcBorders>
          </w:tcPr>
          <w:p w:rsidR="009A4D0B" w:rsidRPr="00B54E18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54E18">
              <w:rPr>
                <w:rFonts w:ascii="Times New Roman" w:hAnsi="Times New Roman" w:cs="Times New Roman"/>
                <w:sz w:val="20"/>
                <w:szCs w:val="20"/>
              </w:rPr>
              <w:t xml:space="preserve">Academic or peripheral medical </w:t>
            </w:r>
            <w:proofErr w:type="spellStart"/>
            <w:r w:rsidRPr="00B54E18">
              <w:rPr>
                <w:rFonts w:ascii="Times New Roman" w:hAnsi="Times New Roman" w:cs="Times New Roman"/>
                <w:sz w:val="20"/>
                <w:szCs w:val="20"/>
              </w:rPr>
              <w:t>center</w:t>
            </w:r>
            <w:proofErr w:type="spellEnd"/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B54E18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Sufficient support of expertise in the field of quality improvement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130E6C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130E6C">
              <w:rPr>
                <w:rFonts w:ascii="Times New Roman" w:hAnsi="Times New Roman" w:cs="Times New Roman"/>
                <w:sz w:val="20"/>
                <w:szCs w:val="20"/>
              </w:rPr>
              <w:t xml:space="preserve">QIP aligned with key strategic goals  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B54E18" w:rsidTr="00FE4358">
        <w:tc>
          <w:tcPr>
            <w:tcW w:w="4128" w:type="dxa"/>
          </w:tcPr>
          <w:p w:rsidR="009A4D0B" w:rsidRPr="009B75C2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Financial resources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9B75C2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Sufficient time available 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A4D0B" w:rsidRPr="00B54E18" w:rsidTr="00FE4358">
        <w:tc>
          <w:tcPr>
            <w:tcW w:w="4128" w:type="dxa"/>
          </w:tcPr>
          <w:p w:rsidR="009A4D0B" w:rsidRPr="009B75C2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Other changes in organization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9B75C2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Culture of improvement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9B75C2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9B75C2">
              <w:rPr>
                <w:rFonts w:ascii="Times New Roman" w:hAnsi="Times New Roman" w:cs="Times New Roman"/>
                <w:sz w:val="20"/>
                <w:szCs w:val="20"/>
              </w:rPr>
              <w:t>oom for training and education in quality improvement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B54E18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Flat organization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structure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Structured knowledge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transfer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Sense of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urgency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Support of board of executives for Master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program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7337F6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37F6">
              <w:rPr>
                <w:rFonts w:ascii="Times New Roman" w:hAnsi="Times New Roman" w:cs="Times New Roman"/>
                <w:b/>
                <w:sz w:val="20"/>
                <w:szCs w:val="20"/>
              </w:rPr>
              <w:t>External environment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(N=7)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  <w:tcBorders>
              <w:top w:val="single" w:sz="4" w:space="0" w:color="auto"/>
            </w:tcBorders>
          </w:tcPr>
          <w:p w:rsidR="009A4D0B" w:rsidRPr="00D5123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Sponsoring </w:t>
            </w:r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4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D5123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123A">
              <w:rPr>
                <w:rFonts w:ascii="Times New Roman" w:hAnsi="Times New Roman" w:cs="Times New Roman"/>
                <w:sz w:val="20"/>
                <w:szCs w:val="20"/>
              </w:rPr>
              <w:t>Pressures or incentives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D5123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123A">
              <w:rPr>
                <w:rFonts w:ascii="Times New Roman" w:hAnsi="Times New Roman" w:cs="Times New Roman"/>
                <w:sz w:val="20"/>
                <w:szCs w:val="20"/>
              </w:rPr>
              <w:t>Legislation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D5123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Healthcare budget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D5123A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Support form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others’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Peers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Support of teacher from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Master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E52115" w:rsidTr="00FE4358">
        <w:tc>
          <w:tcPr>
            <w:tcW w:w="4128" w:type="dxa"/>
          </w:tcPr>
          <w:p w:rsidR="009A4D0B" w:rsidRPr="00EB687B" w:rsidRDefault="009A4D0B" w:rsidP="00FE4358">
            <w:pPr>
              <w:tabs>
                <w:tab w:val="left" w:pos="1503"/>
                <w:tab w:val="left" w:pos="3138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Relevance of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stakeholders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E52115" w:rsidTr="00FE4358">
        <w:tc>
          <w:tcPr>
            <w:tcW w:w="4128" w:type="dxa"/>
          </w:tcPr>
          <w:p w:rsidR="009A4D0B" w:rsidRDefault="009A4D0B" w:rsidP="00FE4358">
            <w:pPr>
              <w:tabs>
                <w:tab w:val="left" w:pos="1503"/>
                <w:tab w:val="left" w:pos="313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Stakeholders easily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accessible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4128" w:type="dxa"/>
            <w:tcBorders>
              <w:bottom w:val="single" w:sz="4" w:space="0" w:color="auto"/>
            </w:tcBorders>
          </w:tcPr>
          <w:p w:rsidR="009A4D0B" w:rsidRPr="00EB687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Support from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home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1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1" w:type="dxa"/>
            <w:gridSpan w:val="2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9A4D0B" w:rsidRDefault="009A4D0B" w:rsidP="009A4D0B">
      <w:pPr>
        <w:tabs>
          <w:tab w:val="right" w:pos="9072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  <w:vertAlign w:val="superscript"/>
        </w:rPr>
        <w:sectPr w:rsidR="009A4D0B" w:rsidSect="00BF1B9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9A4D0B" w:rsidRPr="0050723E" w:rsidRDefault="009A4D0B" w:rsidP="004041D2">
      <w:pPr>
        <w:tabs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0723E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50723E">
        <w:rPr>
          <w:rFonts w:ascii="Times New Roman" w:hAnsi="Times New Roman" w:cs="Times New Roman"/>
          <w:sz w:val="18"/>
          <w:szCs w:val="18"/>
        </w:rPr>
        <w:t xml:space="preserve"> Self-experienced facilitators by professionals  (not included in this way in </w:t>
      </w:r>
      <w:r>
        <w:rPr>
          <w:rFonts w:ascii="Times New Roman" w:hAnsi="Times New Roman" w:cs="Times New Roman"/>
          <w:sz w:val="18"/>
          <w:szCs w:val="18"/>
        </w:rPr>
        <w:t>our pre-specified</w:t>
      </w:r>
      <w:r w:rsidRPr="0050723E">
        <w:rPr>
          <w:rFonts w:ascii="Times New Roman" w:hAnsi="Times New Roman" w:cs="Times New Roman"/>
          <w:sz w:val="18"/>
          <w:szCs w:val="18"/>
        </w:rPr>
        <w:t xml:space="preserve"> list of </w:t>
      </w:r>
      <w:bookmarkStart w:id="0" w:name="_GoBack"/>
      <w:bookmarkEnd w:id="0"/>
      <w:r w:rsidRPr="0050723E">
        <w:rPr>
          <w:rFonts w:ascii="Times New Roman" w:hAnsi="Times New Roman" w:cs="Times New Roman"/>
          <w:sz w:val="18"/>
          <w:szCs w:val="18"/>
        </w:rPr>
        <w:t xml:space="preserve">facilitators used in the survey) </w:t>
      </w:r>
      <w:r>
        <w:rPr>
          <w:rFonts w:ascii="Times New Roman" w:hAnsi="Times New Roman" w:cs="Times New Roman"/>
          <w:sz w:val="18"/>
          <w:szCs w:val="18"/>
        </w:rPr>
        <w:tab/>
      </w:r>
    </w:p>
    <w:p w:rsidR="009A4D0B" w:rsidRPr="0050723E" w:rsidRDefault="009A4D0B" w:rsidP="004041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0723E"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Pr="0050723E">
        <w:rPr>
          <w:rFonts w:ascii="Times New Roman" w:hAnsi="Times New Roman" w:cs="Times New Roman"/>
          <w:sz w:val="18"/>
          <w:szCs w:val="18"/>
        </w:rPr>
        <w:t xml:space="preserve"> Number of times a facilitator was </w:t>
      </w:r>
      <w:r>
        <w:rPr>
          <w:rFonts w:ascii="Times New Roman" w:hAnsi="Times New Roman" w:cs="Times New Roman"/>
          <w:sz w:val="18"/>
          <w:szCs w:val="18"/>
        </w:rPr>
        <w:t>ranked</w:t>
      </w:r>
      <w:r w:rsidRPr="0050723E">
        <w:rPr>
          <w:rFonts w:ascii="Times New Roman" w:hAnsi="Times New Roman" w:cs="Times New Roman"/>
          <w:sz w:val="18"/>
          <w:szCs w:val="18"/>
        </w:rPr>
        <w:t xml:space="preserve"> in a top 5</w:t>
      </w:r>
    </w:p>
    <w:p w:rsidR="009A4D0B" w:rsidRDefault="009A4D0B" w:rsidP="004041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0723E">
        <w:rPr>
          <w:rFonts w:ascii="Times New Roman" w:hAnsi="Times New Roman" w:cs="Times New Roman"/>
          <w:sz w:val="18"/>
          <w:szCs w:val="18"/>
          <w:vertAlign w:val="superscript"/>
        </w:rPr>
        <w:t>c</w:t>
      </w:r>
      <w:r w:rsidRPr="0050723E">
        <w:rPr>
          <w:rFonts w:ascii="Times New Roman" w:hAnsi="Times New Roman" w:cs="Times New Roman"/>
          <w:sz w:val="18"/>
          <w:szCs w:val="18"/>
        </w:rPr>
        <w:t xml:space="preserve"> Number of times a facilitator was ranked on a specific place in the top 5 </w:t>
      </w:r>
    </w:p>
    <w:p w:rsidR="009A4D0B" w:rsidRPr="0050723E" w:rsidRDefault="009A4D0B" w:rsidP="009A4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p w:rsidR="009A4D0B" w:rsidRDefault="009A4D0B" w:rsidP="009A4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A4D0B" w:rsidRDefault="009A4D0B" w:rsidP="009A4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A4D0B" w:rsidRDefault="009A4D0B" w:rsidP="009A4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A4D0B" w:rsidRDefault="009A4D0B" w:rsidP="009A4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A4D0B" w:rsidRDefault="009A4D0B" w:rsidP="009A4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A4D0B" w:rsidRDefault="009A4D0B" w:rsidP="009A4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A4D0B" w:rsidRDefault="009A4D0B" w:rsidP="009A4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A4D0B" w:rsidRDefault="009A4D0B" w:rsidP="009A4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A4D0B" w:rsidRDefault="009A4D0B" w:rsidP="009A4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A4D0B" w:rsidRDefault="009A4D0B" w:rsidP="009A4D0B">
      <w:pPr>
        <w:tabs>
          <w:tab w:val="left" w:pos="1503"/>
        </w:tabs>
        <w:rPr>
          <w:rFonts w:ascii="Times New Roman" w:hAnsi="Times New Roman" w:cs="Times New Roman"/>
          <w:b/>
        </w:rPr>
      </w:pPr>
    </w:p>
    <w:p w:rsidR="009A4D0B" w:rsidRDefault="009A4D0B" w:rsidP="009A4D0B">
      <w:pPr>
        <w:tabs>
          <w:tab w:val="left" w:pos="1503"/>
        </w:tabs>
        <w:rPr>
          <w:rFonts w:ascii="Times New Roman" w:hAnsi="Times New Roman" w:cs="Times New Roman"/>
          <w:b/>
        </w:rPr>
      </w:pPr>
    </w:p>
    <w:p w:rsidR="004041D2" w:rsidRPr="00D71DDC" w:rsidRDefault="004041D2" w:rsidP="009A4D0B">
      <w:pPr>
        <w:tabs>
          <w:tab w:val="left" w:pos="1503"/>
        </w:tabs>
        <w:rPr>
          <w:rFonts w:ascii="Times New Roman" w:hAnsi="Times New Roman" w:cs="Times New Roman"/>
          <w:b/>
        </w:rPr>
        <w:sectPr w:rsidR="004041D2" w:rsidRPr="00D71DDC" w:rsidSect="00BF1B9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Tabelraster"/>
        <w:tblW w:w="9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7"/>
        <w:gridCol w:w="1358"/>
        <w:gridCol w:w="450"/>
        <w:gridCol w:w="516"/>
        <w:gridCol w:w="571"/>
        <w:gridCol w:w="483"/>
        <w:gridCol w:w="585"/>
      </w:tblGrid>
      <w:tr w:rsidR="009A4D0B" w:rsidRPr="00775652" w:rsidTr="00FE4358">
        <w:tc>
          <w:tcPr>
            <w:tcW w:w="5217" w:type="dxa"/>
            <w:tcBorders>
              <w:bottom w:val="single" w:sz="4" w:space="0" w:color="auto"/>
            </w:tcBorders>
          </w:tcPr>
          <w:p w:rsidR="009A4D0B" w:rsidRPr="007337F6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</w:rPr>
            </w:pPr>
            <w:r w:rsidRPr="007337F6">
              <w:rPr>
                <w:rFonts w:ascii="Times New Roman" w:hAnsi="Times New Roman" w:cs="Times New Roman"/>
                <w:b/>
              </w:rPr>
              <w:lastRenderedPageBreak/>
              <w:t>Barriers</w:t>
            </w:r>
            <w:r>
              <w:rPr>
                <w:rFonts w:ascii="Times New Roman" w:hAnsi="Times New Roman" w:cs="Times New Roman"/>
                <w:b/>
              </w:rPr>
              <w:t xml:space="preserve"> (N=66)</w:t>
            </w: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:rsidR="009A4D0B" w:rsidRPr="00327CE6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vertAlign w:val="superscript"/>
              </w:rPr>
            </w:pPr>
            <w:r w:rsidRPr="007337F6">
              <w:rPr>
                <w:rFonts w:ascii="Times New Roman" w:hAnsi="Times New Roman" w:cs="Times New Roman"/>
                <w:b/>
              </w:rPr>
              <w:t xml:space="preserve">Ranked in barriers top-5 </w:t>
            </w:r>
            <w:proofErr w:type="spellStart"/>
            <w:r w:rsidRPr="007337F6">
              <w:rPr>
                <w:rFonts w:ascii="Times New Roman" w:hAnsi="Times New Roman" w:cs="Times New Roman"/>
                <w:b/>
              </w:rPr>
              <w:t>N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  <w:proofErr w:type="spellEnd"/>
          </w:p>
        </w:tc>
        <w:tc>
          <w:tcPr>
            <w:tcW w:w="2605" w:type="dxa"/>
            <w:gridSpan w:val="5"/>
            <w:tcBorders>
              <w:right w:val="nil"/>
            </w:tcBorders>
          </w:tcPr>
          <w:p w:rsidR="009A4D0B" w:rsidRPr="00327CE6" w:rsidRDefault="009A4D0B" w:rsidP="00FE4358">
            <w:pPr>
              <w:tabs>
                <w:tab w:val="left" w:pos="150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327CE6">
              <w:rPr>
                <w:rFonts w:ascii="Times New Roman" w:hAnsi="Times New Roman" w:cs="Times New Roman"/>
                <w:b/>
              </w:rPr>
              <w:t>Place in ranking (N)</w:t>
            </w:r>
            <w:r w:rsidRPr="00327CE6">
              <w:rPr>
                <w:rFonts w:ascii="Times New Roman" w:hAnsi="Times New Roman" w:cs="Times New Roman"/>
                <w:b/>
                <w:vertAlign w:val="superscript"/>
              </w:rPr>
              <w:t>c</w:t>
            </w:r>
          </w:p>
        </w:tc>
      </w:tr>
      <w:tr w:rsidR="009A4D0B" w:rsidTr="00FE4358">
        <w:tc>
          <w:tcPr>
            <w:tcW w:w="521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327CE6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327CE6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483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th</w:t>
            </w:r>
          </w:p>
        </w:tc>
        <w:tc>
          <w:tcPr>
            <w:tcW w:w="585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th</w:t>
            </w:r>
          </w:p>
        </w:tc>
      </w:tr>
      <w:tr w:rsidR="009A4D0B" w:rsidTr="00FE4358">
        <w:tc>
          <w:tcPr>
            <w:tcW w:w="521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b/>
                <w:sz w:val="20"/>
                <w:szCs w:val="20"/>
              </w:rPr>
              <w:t>Department (N=14)</w:t>
            </w: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Negative culture for quality improvement</w:t>
            </w:r>
          </w:p>
        </w:tc>
        <w:tc>
          <w:tcPr>
            <w:tcW w:w="1358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Insufficient motivation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among the workforce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Insufficient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knowledge workforce</w:t>
            </w: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 about own practice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Insufficient believe that project will lead to desired outcomes 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Experiencing once competencies needed for the intervention as insufficient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346059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 incentives </w:t>
            </w:r>
            <w:r w:rsidRPr="00346059">
              <w:rPr>
                <w:rFonts w:ascii="Times New Roman" w:hAnsi="Times New Roman" w:cs="Times New Roman"/>
                <w:sz w:val="20"/>
                <w:szCs w:val="20"/>
              </w:rPr>
              <w:t>to adhere to intervention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for workforce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Change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deparments’</w:t>
            </w: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vision</w:t>
            </w:r>
            <w:proofErr w:type="spellEnd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 by change in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management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Work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schedule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E52115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QIP performed in my own social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environment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rPr>
          <w:trHeight w:val="244"/>
        </w:trPr>
        <w:tc>
          <w:tcPr>
            <w:tcW w:w="5217" w:type="dxa"/>
          </w:tcPr>
          <w:p w:rsidR="009A4D0B" w:rsidRPr="00B85253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B85253">
              <w:rPr>
                <w:rFonts w:ascii="Times New Roman" w:hAnsi="Times New Roman" w:cs="Times New Roman"/>
                <w:sz w:val="20"/>
                <w:szCs w:val="20"/>
              </w:rPr>
              <w:t>No sense 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B85253">
              <w:rPr>
                <w:rFonts w:ascii="Times New Roman" w:hAnsi="Times New Roman" w:cs="Times New Roman"/>
                <w:sz w:val="20"/>
                <w:szCs w:val="20"/>
              </w:rPr>
              <w:t xml:space="preserve">urgency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workforce</w:t>
            </w:r>
            <w:r w:rsidRPr="00B8525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rPr>
          <w:trHeight w:val="244"/>
        </w:trPr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Inclusion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C371AC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C371AC">
              <w:rPr>
                <w:rFonts w:ascii="Times New Roman" w:hAnsi="Times New Roman" w:cs="Times New Roman"/>
                <w:sz w:val="20"/>
                <w:szCs w:val="20"/>
              </w:rPr>
              <w:t xml:space="preserve">No support of supervisor/head of </w:t>
            </w:r>
            <w:proofErr w:type="spellStart"/>
            <w:r w:rsidRPr="00C371AC">
              <w:rPr>
                <w:rFonts w:ascii="Times New Roman" w:hAnsi="Times New Roman" w:cs="Times New Roman"/>
                <w:sz w:val="20"/>
                <w:szCs w:val="20"/>
              </w:rPr>
              <w:t>department</w:t>
            </w:r>
            <w:r w:rsidRPr="00C371A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Change of workforce during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implementation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workforce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Insufficient time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workforce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F56F8B" w:rsidTr="00FE4358">
        <w:tc>
          <w:tcPr>
            <w:tcW w:w="521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b/>
                <w:sz w:val="20"/>
                <w:szCs w:val="20"/>
              </w:rPr>
              <w:t>Quality improvement team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52115">
              <w:rPr>
                <w:rFonts w:ascii="Times New Roman" w:hAnsi="Times New Roman" w:cs="Times New Roman"/>
                <w:b/>
                <w:sz w:val="20"/>
                <w:szCs w:val="20"/>
              </w:rPr>
              <w:t>(N=13)</w:t>
            </w: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FF7E7B" w:rsidTr="00FE4358">
        <w:tc>
          <w:tcPr>
            <w:tcW w:w="521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My o</w:t>
            </w: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wn availability for improvement team insufficient </w:t>
            </w:r>
          </w:p>
        </w:tc>
        <w:tc>
          <w:tcPr>
            <w:tcW w:w="1358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Insufficient</w:t>
            </w: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 believe that project results in improvement 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My o</w:t>
            </w: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wn professional background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Team members did not work on QIPs before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Team member did not behave as expected to be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am members were not</w:t>
            </w: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 committed to the same QIPs’ goals 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Dedicated team members leaving the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organization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  <w:vMerge w:val="restart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Not enough people for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measurements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Loss of professional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  <w:vMerge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  <w:tcBorders>
              <w:top w:val="nil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Not enough knowledge team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members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  <w:tcBorders>
              <w:top w:val="nil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  <w:tcBorders>
              <w:top w:val="nil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nil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nil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Tea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 </w:t>
            </w: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leader not working on department where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QIP</w:t>
            </w: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performed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1F6BB0" w:rsidTr="00FE4358">
        <w:tc>
          <w:tcPr>
            <w:tcW w:w="5217" w:type="dxa"/>
            <w:vMerge w:val="restart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Team members find it difficult to hold colleagues account for adherence to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12275A" w:rsidTr="00FE4358">
        <w:tc>
          <w:tcPr>
            <w:tcW w:w="5217" w:type="dxa"/>
            <w:vMerge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auto"/>
              <w:right w:val="nil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b/>
                <w:sz w:val="20"/>
                <w:szCs w:val="20"/>
              </w:rPr>
              <w:t>Patient (N=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E52115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rPr>
          <w:trHeight w:val="690"/>
        </w:trPr>
        <w:tc>
          <w:tcPr>
            <w:tcW w:w="521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No need for QIP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by patients</w:t>
            </w:r>
          </w:p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Effect measurement hampered by heterogenous patient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population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How many information should we give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patients?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Difficult to involve patient in project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team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E52115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No experience with patient participation in new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030DA7" w:rsidTr="00FE4358">
        <w:tc>
          <w:tcPr>
            <w:tcW w:w="5217" w:type="dxa"/>
          </w:tcPr>
          <w:p w:rsidR="009A4D0B" w:rsidRPr="00030DA7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 central direction concerning patient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participation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b/>
                <w:sz w:val="20"/>
                <w:szCs w:val="20"/>
              </w:rPr>
              <w:t>Intervention (N=4)</w:t>
            </w: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Lack of evidence in literature of the effects of intervention</w:t>
            </w:r>
          </w:p>
        </w:tc>
        <w:tc>
          <w:tcPr>
            <w:tcW w:w="1358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3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Benefits intervention not observable for target group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ot clearly (e.g. lack sufficient detail) described 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D9011A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Intervention is s</w:t>
            </w: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een as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threat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D9011A" w:rsidTr="00FE4358">
        <w:tc>
          <w:tcPr>
            <w:tcW w:w="521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b/>
                <w:sz w:val="20"/>
                <w:szCs w:val="20"/>
              </w:rPr>
              <w:t>Organi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Pr="00E52115">
              <w:rPr>
                <w:rFonts w:ascii="Times New Roman" w:hAnsi="Times New Roman" w:cs="Times New Roman"/>
                <w:b/>
                <w:sz w:val="20"/>
                <w:szCs w:val="20"/>
              </w:rPr>
              <w:t>ation (N=2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E52115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Academic or peripheral medical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center</w:t>
            </w:r>
            <w:proofErr w:type="spellEnd"/>
          </w:p>
        </w:tc>
        <w:tc>
          <w:tcPr>
            <w:tcW w:w="1358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nil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Insufficient involvement in quality improvement activities board of directors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B42A2F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42A2F">
              <w:rPr>
                <w:rFonts w:ascii="Times New Roman" w:hAnsi="Times New Roman" w:cs="Times New Roman"/>
                <w:sz w:val="20"/>
                <w:szCs w:val="20"/>
                <w:lang w:bidi="en-GB"/>
              </w:rPr>
              <w:t xml:space="preserve">Insufficient support of the Executive Board for the project 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Insufficient integration of quality improvement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Negative improvement culture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Insufficient</w:t>
            </w: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available time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No room for training and education in quality improvement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Insufficient rewards and recognition for improving quality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Opponents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of the project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Insufficient financial support</w:t>
            </w: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 for QIP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Data infrastructure (systems to use and pull data for QIP)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E52115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Division of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labor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E52115" w:rsidTr="00FE4358">
        <w:tc>
          <w:tcPr>
            <w:tcW w:w="5217" w:type="dxa"/>
          </w:tcPr>
          <w:p w:rsidR="009A4D0B" w:rsidRPr="004B4C66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B4C66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organizational changes (reorganization, merger)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Project plan not established in advance due to job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change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No research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structure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Turnover of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residents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Organizational legislation and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rules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No Salzburg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signing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1F3583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Logistical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Not invented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here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Too much other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QIPs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Management reviews in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English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Not enough resources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available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Different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locations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b/>
                <w:sz w:val="20"/>
                <w:szCs w:val="20"/>
              </w:rPr>
              <w:t>External environment (N=7)</w:t>
            </w: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auto"/>
              <w:bottom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Legislation</w:t>
            </w:r>
          </w:p>
        </w:tc>
        <w:tc>
          <w:tcPr>
            <w:tcW w:w="1358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auto"/>
            </w:tcBorders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Pressures or incentives</w:t>
            </w:r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Involving stakeholder too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late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Paperwork and accountability master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program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D0B" w:rsidRPr="00B54E18" w:rsidTr="00FE4358">
        <w:tc>
          <w:tcPr>
            <w:tcW w:w="5217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 xml:space="preserve">Lack of support by approval QIP Committee of Research involving Human </w:t>
            </w:r>
            <w:proofErr w:type="spellStart"/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Subjects</w:t>
            </w:r>
            <w:r w:rsidRPr="00E5211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8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0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5211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</w:tcPr>
          <w:p w:rsidR="009A4D0B" w:rsidRPr="00E52115" w:rsidRDefault="009A4D0B" w:rsidP="00FE4358">
            <w:pPr>
              <w:tabs>
                <w:tab w:val="left" w:pos="150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A4D0B" w:rsidRDefault="009A4D0B" w:rsidP="009A4D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vertAlign w:val="superscript"/>
        </w:rPr>
        <w:sectPr w:rsidR="009A4D0B" w:rsidSect="00BF1B9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9A4D0B" w:rsidRPr="0050723E" w:rsidRDefault="009A4D0B" w:rsidP="009A4D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0723E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50723E">
        <w:rPr>
          <w:rFonts w:ascii="Times New Roman" w:hAnsi="Times New Roman" w:cs="Times New Roman"/>
          <w:sz w:val="18"/>
          <w:szCs w:val="18"/>
        </w:rPr>
        <w:t xml:space="preserve"> Self-experienced </w:t>
      </w:r>
      <w:r>
        <w:rPr>
          <w:rFonts w:ascii="Times New Roman" w:hAnsi="Times New Roman" w:cs="Times New Roman"/>
          <w:sz w:val="18"/>
          <w:szCs w:val="18"/>
        </w:rPr>
        <w:t>barriers</w:t>
      </w:r>
      <w:r w:rsidRPr="0050723E">
        <w:rPr>
          <w:rFonts w:ascii="Times New Roman" w:hAnsi="Times New Roman" w:cs="Times New Roman"/>
          <w:sz w:val="18"/>
          <w:szCs w:val="18"/>
        </w:rPr>
        <w:t xml:space="preserve"> by professionals  (not included in this way in the </w:t>
      </w:r>
      <w:r>
        <w:rPr>
          <w:rFonts w:ascii="Times New Roman" w:hAnsi="Times New Roman" w:cs="Times New Roman"/>
          <w:sz w:val="18"/>
          <w:szCs w:val="18"/>
        </w:rPr>
        <w:t xml:space="preserve">pre-specified </w:t>
      </w:r>
      <w:r w:rsidRPr="0050723E">
        <w:rPr>
          <w:rFonts w:ascii="Times New Roman" w:hAnsi="Times New Roman" w:cs="Times New Roman"/>
          <w:sz w:val="18"/>
          <w:szCs w:val="18"/>
        </w:rPr>
        <w:t xml:space="preserve">list of  </w:t>
      </w:r>
      <w:r>
        <w:rPr>
          <w:rFonts w:ascii="Times New Roman" w:hAnsi="Times New Roman" w:cs="Times New Roman"/>
          <w:sz w:val="18"/>
          <w:szCs w:val="18"/>
        </w:rPr>
        <w:t xml:space="preserve">barriers </w:t>
      </w:r>
      <w:r w:rsidRPr="0050723E">
        <w:rPr>
          <w:rFonts w:ascii="Times New Roman" w:hAnsi="Times New Roman" w:cs="Times New Roman"/>
          <w:sz w:val="18"/>
          <w:szCs w:val="18"/>
        </w:rPr>
        <w:t xml:space="preserve">used in the survey) </w:t>
      </w:r>
    </w:p>
    <w:p w:rsidR="009A4D0B" w:rsidRPr="0050723E" w:rsidRDefault="009A4D0B" w:rsidP="009A4D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0723E"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Pr="0050723E">
        <w:rPr>
          <w:rFonts w:ascii="Times New Roman" w:hAnsi="Times New Roman" w:cs="Times New Roman"/>
          <w:sz w:val="18"/>
          <w:szCs w:val="18"/>
        </w:rPr>
        <w:t xml:space="preserve"> Number of times a </w:t>
      </w:r>
      <w:r>
        <w:rPr>
          <w:rFonts w:ascii="Times New Roman" w:hAnsi="Times New Roman" w:cs="Times New Roman"/>
          <w:sz w:val="18"/>
          <w:szCs w:val="18"/>
        </w:rPr>
        <w:t>barrier</w:t>
      </w:r>
      <w:r w:rsidRPr="0050723E">
        <w:rPr>
          <w:rFonts w:ascii="Times New Roman" w:hAnsi="Times New Roman" w:cs="Times New Roman"/>
          <w:sz w:val="18"/>
          <w:szCs w:val="18"/>
        </w:rPr>
        <w:t xml:space="preserve"> was </w:t>
      </w:r>
      <w:r>
        <w:rPr>
          <w:rFonts w:ascii="Times New Roman" w:hAnsi="Times New Roman" w:cs="Times New Roman"/>
          <w:sz w:val="18"/>
          <w:szCs w:val="18"/>
        </w:rPr>
        <w:t>ranked</w:t>
      </w:r>
      <w:r w:rsidRPr="0050723E">
        <w:rPr>
          <w:rFonts w:ascii="Times New Roman" w:hAnsi="Times New Roman" w:cs="Times New Roman"/>
          <w:sz w:val="18"/>
          <w:szCs w:val="18"/>
        </w:rPr>
        <w:t xml:space="preserve"> in a top 5</w:t>
      </w:r>
    </w:p>
    <w:p w:rsidR="009A4D0B" w:rsidRPr="004041D2" w:rsidRDefault="009A4D0B" w:rsidP="004041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  <w:sectPr w:rsidR="009A4D0B" w:rsidRPr="004041D2" w:rsidSect="00BF1B9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50723E">
        <w:rPr>
          <w:rFonts w:ascii="Times New Roman" w:hAnsi="Times New Roman" w:cs="Times New Roman"/>
          <w:sz w:val="18"/>
          <w:szCs w:val="18"/>
          <w:vertAlign w:val="superscript"/>
        </w:rPr>
        <w:t>c</w:t>
      </w:r>
      <w:r w:rsidRPr="0050723E">
        <w:rPr>
          <w:rFonts w:ascii="Times New Roman" w:hAnsi="Times New Roman" w:cs="Times New Roman"/>
          <w:sz w:val="18"/>
          <w:szCs w:val="18"/>
        </w:rPr>
        <w:t xml:space="preserve"> Number of times a </w:t>
      </w:r>
      <w:r>
        <w:rPr>
          <w:rFonts w:ascii="Times New Roman" w:hAnsi="Times New Roman" w:cs="Times New Roman"/>
          <w:sz w:val="18"/>
          <w:szCs w:val="18"/>
        </w:rPr>
        <w:t>barrier</w:t>
      </w:r>
      <w:r w:rsidRPr="0050723E">
        <w:rPr>
          <w:rFonts w:ascii="Times New Roman" w:hAnsi="Times New Roman" w:cs="Times New Roman"/>
          <w:sz w:val="18"/>
          <w:szCs w:val="18"/>
        </w:rPr>
        <w:t xml:space="preserve"> was ranked on a specific place in the top 5 </w:t>
      </w:r>
    </w:p>
    <w:p w:rsidR="00D01C04" w:rsidRDefault="00D01C04"/>
    <w:sectPr w:rsidR="00D01C04" w:rsidSect="00D01C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B23BD"/>
    <w:multiLevelType w:val="hybridMultilevel"/>
    <w:tmpl w:val="9A2C24F8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D6F91"/>
    <w:multiLevelType w:val="hybridMultilevel"/>
    <w:tmpl w:val="AF5AABB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66B50"/>
    <w:multiLevelType w:val="hybridMultilevel"/>
    <w:tmpl w:val="4DB0D23A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C84966"/>
    <w:multiLevelType w:val="hybridMultilevel"/>
    <w:tmpl w:val="0E820B88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4B4CCA"/>
    <w:multiLevelType w:val="hybridMultilevel"/>
    <w:tmpl w:val="5E9AAFFE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237A46"/>
    <w:multiLevelType w:val="hybridMultilevel"/>
    <w:tmpl w:val="2FBCC2F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364011"/>
    <w:multiLevelType w:val="hybridMultilevel"/>
    <w:tmpl w:val="5736312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A22996"/>
    <w:multiLevelType w:val="hybridMultilevel"/>
    <w:tmpl w:val="2EC8FD34"/>
    <w:lvl w:ilvl="0" w:tplc="60DEAF6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9F5017"/>
    <w:multiLevelType w:val="hybridMultilevel"/>
    <w:tmpl w:val="A256641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EC60B6"/>
    <w:multiLevelType w:val="hybridMultilevel"/>
    <w:tmpl w:val="B760922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306C89"/>
    <w:multiLevelType w:val="hybridMultilevel"/>
    <w:tmpl w:val="4AE47A2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513E62"/>
    <w:multiLevelType w:val="hybridMultilevel"/>
    <w:tmpl w:val="705265B4"/>
    <w:lvl w:ilvl="0" w:tplc="60DEAF6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b w:val="0"/>
        <w:color w:val="auto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CD1813"/>
    <w:multiLevelType w:val="hybridMultilevel"/>
    <w:tmpl w:val="80ACB280"/>
    <w:lvl w:ilvl="0" w:tplc="60DEAF6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AF4B92"/>
    <w:multiLevelType w:val="hybridMultilevel"/>
    <w:tmpl w:val="4AE47A2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C918C7"/>
    <w:multiLevelType w:val="hybridMultilevel"/>
    <w:tmpl w:val="9286B946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D42326"/>
    <w:multiLevelType w:val="hybridMultilevel"/>
    <w:tmpl w:val="2E40AEE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874D6B"/>
    <w:multiLevelType w:val="hybridMultilevel"/>
    <w:tmpl w:val="5582D68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1D2D80"/>
    <w:multiLevelType w:val="hybridMultilevel"/>
    <w:tmpl w:val="8B3041E8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3E68DF"/>
    <w:multiLevelType w:val="hybridMultilevel"/>
    <w:tmpl w:val="DBDACF62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5134A0"/>
    <w:multiLevelType w:val="hybridMultilevel"/>
    <w:tmpl w:val="4148CB1C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2B61EB"/>
    <w:multiLevelType w:val="hybridMultilevel"/>
    <w:tmpl w:val="8A0ED8E8"/>
    <w:lvl w:ilvl="0" w:tplc="60DEAF6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D440E2"/>
    <w:multiLevelType w:val="hybridMultilevel"/>
    <w:tmpl w:val="2834B94E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6D404F"/>
    <w:multiLevelType w:val="hybridMultilevel"/>
    <w:tmpl w:val="C674E292"/>
    <w:lvl w:ilvl="0" w:tplc="60DEAF6C">
      <w:start w:val="1"/>
      <w:numFmt w:val="bullet"/>
      <w:lvlText w:val=""/>
      <w:lvlJc w:val="left"/>
      <w:pPr>
        <w:ind w:left="92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C16072"/>
    <w:multiLevelType w:val="hybridMultilevel"/>
    <w:tmpl w:val="7400A35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6C29FB"/>
    <w:multiLevelType w:val="hybridMultilevel"/>
    <w:tmpl w:val="2C12F636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995843"/>
    <w:multiLevelType w:val="hybridMultilevel"/>
    <w:tmpl w:val="87F40FAA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652C56"/>
    <w:multiLevelType w:val="hybridMultilevel"/>
    <w:tmpl w:val="324E51AA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DA69C5"/>
    <w:multiLevelType w:val="hybridMultilevel"/>
    <w:tmpl w:val="06EAA206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AE722C"/>
    <w:multiLevelType w:val="hybridMultilevel"/>
    <w:tmpl w:val="907439CA"/>
    <w:lvl w:ilvl="0" w:tplc="60DEAF6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456843"/>
    <w:multiLevelType w:val="hybridMultilevel"/>
    <w:tmpl w:val="ADC02CA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246FC8"/>
    <w:multiLevelType w:val="hybridMultilevel"/>
    <w:tmpl w:val="17F0B43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DB7247"/>
    <w:multiLevelType w:val="hybridMultilevel"/>
    <w:tmpl w:val="BC6AD1D6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B0F72B1"/>
    <w:multiLevelType w:val="hybridMultilevel"/>
    <w:tmpl w:val="97147DE6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585C67"/>
    <w:multiLevelType w:val="hybridMultilevel"/>
    <w:tmpl w:val="2CF2958A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227067"/>
    <w:multiLevelType w:val="hybridMultilevel"/>
    <w:tmpl w:val="E92E3748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5E61B8"/>
    <w:multiLevelType w:val="hybridMultilevel"/>
    <w:tmpl w:val="243EE80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2018E9"/>
    <w:multiLevelType w:val="hybridMultilevel"/>
    <w:tmpl w:val="BADAACB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E90DE2"/>
    <w:multiLevelType w:val="hybridMultilevel"/>
    <w:tmpl w:val="AD46FF5A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AC6E9A"/>
    <w:multiLevelType w:val="hybridMultilevel"/>
    <w:tmpl w:val="675CA9C6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F93E08"/>
    <w:multiLevelType w:val="hybridMultilevel"/>
    <w:tmpl w:val="F572C91E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11"/>
  </w:num>
  <w:num w:numId="4">
    <w:abstractNumId w:val="9"/>
  </w:num>
  <w:num w:numId="5">
    <w:abstractNumId w:val="29"/>
  </w:num>
  <w:num w:numId="6">
    <w:abstractNumId w:val="7"/>
  </w:num>
  <w:num w:numId="7">
    <w:abstractNumId w:val="12"/>
  </w:num>
  <w:num w:numId="8">
    <w:abstractNumId w:val="28"/>
  </w:num>
  <w:num w:numId="9">
    <w:abstractNumId w:val="22"/>
  </w:num>
  <w:num w:numId="10">
    <w:abstractNumId w:val="20"/>
  </w:num>
  <w:num w:numId="11">
    <w:abstractNumId w:val="3"/>
  </w:num>
  <w:num w:numId="12">
    <w:abstractNumId w:val="5"/>
  </w:num>
  <w:num w:numId="13">
    <w:abstractNumId w:val="27"/>
  </w:num>
  <w:num w:numId="14">
    <w:abstractNumId w:val="2"/>
  </w:num>
  <w:num w:numId="15">
    <w:abstractNumId w:val="14"/>
  </w:num>
  <w:num w:numId="16">
    <w:abstractNumId w:val="0"/>
  </w:num>
  <w:num w:numId="17">
    <w:abstractNumId w:val="18"/>
  </w:num>
  <w:num w:numId="18">
    <w:abstractNumId w:val="16"/>
  </w:num>
  <w:num w:numId="19">
    <w:abstractNumId w:val="33"/>
  </w:num>
  <w:num w:numId="20">
    <w:abstractNumId w:val="24"/>
  </w:num>
  <w:num w:numId="21">
    <w:abstractNumId w:val="36"/>
  </w:num>
  <w:num w:numId="22">
    <w:abstractNumId w:val="35"/>
  </w:num>
  <w:num w:numId="23">
    <w:abstractNumId w:val="31"/>
  </w:num>
  <w:num w:numId="24">
    <w:abstractNumId w:val="26"/>
  </w:num>
  <w:num w:numId="25">
    <w:abstractNumId w:val="21"/>
  </w:num>
  <w:num w:numId="26">
    <w:abstractNumId w:val="8"/>
  </w:num>
  <w:num w:numId="27">
    <w:abstractNumId w:val="37"/>
  </w:num>
  <w:num w:numId="28">
    <w:abstractNumId w:val="19"/>
  </w:num>
  <w:num w:numId="29">
    <w:abstractNumId w:val="23"/>
  </w:num>
  <w:num w:numId="30">
    <w:abstractNumId w:val="39"/>
  </w:num>
  <w:num w:numId="31">
    <w:abstractNumId w:val="15"/>
  </w:num>
  <w:num w:numId="32">
    <w:abstractNumId w:val="30"/>
  </w:num>
  <w:num w:numId="33">
    <w:abstractNumId w:val="32"/>
  </w:num>
  <w:num w:numId="34">
    <w:abstractNumId w:val="6"/>
  </w:num>
  <w:num w:numId="35">
    <w:abstractNumId w:val="1"/>
  </w:num>
  <w:num w:numId="36">
    <w:abstractNumId w:val="4"/>
  </w:num>
  <w:num w:numId="37">
    <w:abstractNumId w:val="25"/>
  </w:num>
  <w:num w:numId="38">
    <w:abstractNumId w:val="34"/>
  </w:num>
  <w:num w:numId="39">
    <w:abstractNumId w:val="38"/>
  </w:num>
  <w:num w:numId="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A4D0B"/>
    <w:rsid w:val="003A77D5"/>
    <w:rsid w:val="004041D2"/>
    <w:rsid w:val="0046479B"/>
    <w:rsid w:val="00523945"/>
    <w:rsid w:val="006F7F77"/>
    <w:rsid w:val="008D4C47"/>
    <w:rsid w:val="009A4D0B"/>
    <w:rsid w:val="00AA798A"/>
    <w:rsid w:val="00AE76DD"/>
    <w:rsid w:val="00B12ECE"/>
    <w:rsid w:val="00B462E2"/>
    <w:rsid w:val="00B632C8"/>
    <w:rsid w:val="00C05427"/>
    <w:rsid w:val="00D01C04"/>
    <w:rsid w:val="00EF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BCB34"/>
  <w15:chartTrackingRefBased/>
  <w15:docId w15:val="{04B8CD71-EF08-44E4-A8C9-8A02C5FB8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EF47A1"/>
    <w:rPr>
      <w:lang w:val="en-GB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EF47A1"/>
    <w:pPr>
      <w:keepNext/>
      <w:keepLines/>
      <w:spacing w:before="200" w:after="0" w:line="240" w:lineRule="auto"/>
      <w:outlineLvl w:val="1"/>
    </w:pPr>
    <w:rPr>
      <w:rFonts w:eastAsiaTheme="majorEastAsia" w:cstheme="majorBidi"/>
      <w:b/>
      <w:bCs/>
      <w:color w:val="4F81BD" w:themeColor="accent1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EF47A1"/>
    <w:rPr>
      <w:rFonts w:eastAsiaTheme="majorEastAsia" w:cstheme="majorBidi"/>
      <w:b/>
      <w:bCs/>
      <w:color w:val="4F81BD" w:themeColor="accent1"/>
    </w:rPr>
  </w:style>
  <w:style w:type="paragraph" w:styleId="Geenafstand">
    <w:name w:val="No Spacing"/>
    <w:link w:val="GeenafstandChar"/>
    <w:uiPriority w:val="1"/>
    <w:qFormat/>
    <w:rsid w:val="00EF47A1"/>
    <w:pPr>
      <w:spacing w:after="0" w:line="240" w:lineRule="auto"/>
    </w:pPr>
  </w:style>
  <w:style w:type="character" w:customStyle="1" w:styleId="GeenafstandChar">
    <w:name w:val="Geen afstand Char"/>
    <w:basedOn w:val="Standaardalinea-lettertype"/>
    <w:link w:val="Geenafstand"/>
    <w:uiPriority w:val="1"/>
    <w:rsid w:val="00EF47A1"/>
  </w:style>
  <w:style w:type="paragraph" w:styleId="Lijstalinea">
    <w:name w:val="List Paragraph"/>
    <w:basedOn w:val="Standaard"/>
    <w:uiPriority w:val="34"/>
    <w:qFormat/>
    <w:rsid w:val="00EF47A1"/>
    <w:pPr>
      <w:spacing w:after="0" w:line="240" w:lineRule="auto"/>
      <w:ind w:left="720" w:hanging="357"/>
      <w:contextualSpacing/>
      <w:jc w:val="both"/>
    </w:pPr>
    <w:rPr>
      <w:rFonts w:ascii="Times New Roman" w:eastAsia="Times New Roman" w:hAnsi="Times New Roman" w:cs="Times New Roman"/>
      <w:lang w:val="nl-NL" w:eastAsia="nl-NL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F47A1"/>
    <w:pPr>
      <w:pBdr>
        <w:bottom w:val="single" w:sz="4" w:space="4" w:color="4F81BD" w:themeColor="accent1"/>
      </w:pBdr>
      <w:spacing w:before="200" w:after="280"/>
      <w:ind w:left="936" w:right="936"/>
    </w:pPr>
    <w:rPr>
      <w:rFonts w:cs="Times New Roman"/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F47A1"/>
    <w:rPr>
      <w:rFonts w:ascii="Calibri" w:eastAsia="Calibri" w:hAnsi="Calibri" w:cs="Times New Roman"/>
      <w:b/>
      <w:bCs/>
      <w:i/>
      <w:iCs/>
      <w:color w:val="4F81BD" w:themeColor="accent1"/>
      <w:lang w:val="en-GB"/>
    </w:rPr>
  </w:style>
  <w:style w:type="table" w:styleId="Tabelraster">
    <w:name w:val="Table Grid"/>
    <w:basedOn w:val="Standaardtabel"/>
    <w:uiPriority w:val="59"/>
    <w:rsid w:val="009A4D0B"/>
    <w:pPr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9A4D0B"/>
    <w:pPr>
      <w:spacing w:after="0" w:line="240" w:lineRule="auto"/>
    </w:pPr>
    <w:rPr>
      <w:rFonts w:ascii="Segoe UI" w:eastAsiaTheme="minorHAnsi" w:hAnsi="Segoe UI" w:cs="Segoe UI"/>
      <w:color w:val="auto"/>
      <w:sz w:val="18"/>
      <w:szCs w:val="18"/>
      <w:lang w:val="en-US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A4D0B"/>
    <w:rPr>
      <w:rFonts w:ascii="Segoe UI" w:eastAsiaTheme="minorHAnsi" w:hAnsi="Segoe UI" w:cs="Segoe UI"/>
      <w:color w:val="auto"/>
      <w:sz w:val="18"/>
      <w:szCs w:val="18"/>
      <w:lang w:val="en-US"/>
    </w:rPr>
  </w:style>
  <w:style w:type="paragraph" w:styleId="Voettekst">
    <w:name w:val="footer"/>
    <w:basedOn w:val="Standaard"/>
    <w:link w:val="VoettekstChar"/>
    <w:uiPriority w:val="99"/>
    <w:unhideWhenUsed/>
    <w:rsid w:val="009A4D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val="en-US"/>
    </w:rPr>
  </w:style>
  <w:style w:type="character" w:customStyle="1" w:styleId="VoettekstChar">
    <w:name w:val="Voettekst Char"/>
    <w:basedOn w:val="Standaardalinea-lettertype"/>
    <w:link w:val="Voettekst"/>
    <w:uiPriority w:val="99"/>
    <w:rsid w:val="009A4D0B"/>
    <w:rPr>
      <w:rFonts w:asciiTheme="minorHAnsi" w:eastAsiaTheme="minorHAnsi" w:hAnsiTheme="minorHAnsi" w:cstheme="minorBidi"/>
      <w:color w:val="auto"/>
      <w:sz w:val="22"/>
      <w:szCs w:val="22"/>
      <w:lang w:val="en-US"/>
    </w:rPr>
  </w:style>
  <w:style w:type="table" w:styleId="Gemiddeldearcering1-accent2">
    <w:name w:val="Medium Shading 1 Accent 2"/>
    <w:basedOn w:val="Standaardtabel"/>
    <w:uiPriority w:val="63"/>
    <w:rsid w:val="009A4D0B"/>
    <w:pPr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val="en-US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rsid w:val="009A4D0B"/>
    <w:pPr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val="en-US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Nadruk">
    <w:name w:val="Emphasis"/>
    <w:basedOn w:val="Standaardalinea-lettertype"/>
    <w:uiPriority w:val="20"/>
    <w:qFormat/>
    <w:rsid w:val="009A4D0B"/>
    <w:rPr>
      <w:i/>
      <w:iCs/>
    </w:rPr>
  </w:style>
  <w:style w:type="paragraph" w:styleId="Koptekst">
    <w:name w:val="header"/>
    <w:basedOn w:val="Standaard"/>
    <w:link w:val="KoptekstChar"/>
    <w:uiPriority w:val="99"/>
    <w:unhideWhenUsed/>
    <w:rsid w:val="009A4D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val="en-US"/>
    </w:rPr>
  </w:style>
  <w:style w:type="character" w:customStyle="1" w:styleId="KoptekstChar">
    <w:name w:val="Koptekst Char"/>
    <w:basedOn w:val="Standaardalinea-lettertype"/>
    <w:link w:val="Koptekst"/>
    <w:uiPriority w:val="99"/>
    <w:rsid w:val="009A4D0B"/>
    <w:rPr>
      <w:rFonts w:asciiTheme="minorHAnsi" w:eastAsiaTheme="minorHAnsi" w:hAnsiTheme="minorHAnsi" w:cstheme="minorBidi"/>
      <w:color w:val="auto"/>
      <w:sz w:val="22"/>
      <w:szCs w:val="22"/>
      <w:lang w:val="en-US"/>
    </w:rPr>
  </w:style>
  <w:style w:type="paragraph" w:customStyle="1" w:styleId="TableNote">
    <w:name w:val="TableNote"/>
    <w:basedOn w:val="Standaard"/>
    <w:rsid w:val="009A4D0B"/>
    <w:pPr>
      <w:spacing w:after="0" w:line="300" w:lineRule="exact"/>
    </w:pPr>
    <w:rPr>
      <w:rFonts w:ascii="Times New Roman" w:eastAsia="Times New Roman" w:hAnsi="Times New Roman" w:cs="Times New Roman"/>
      <w:color w:val="auto"/>
      <w:sz w:val="24"/>
    </w:rPr>
  </w:style>
  <w:style w:type="paragraph" w:customStyle="1" w:styleId="TableTitle">
    <w:name w:val="TableTitle"/>
    <w:basedOn w:val="Standaard"/>
    <w:rsid w:val="009A4D0B"/>
    <w:pPr>
      <w:spacing w:after="0" w:line="300" w:lineRule="exact"/>
    </w:pPr>
    <w:rPr>
      <w:rFonts w:ascii="Times New Roman" w:eastAsia="Times New Roman" w:hAnsi="Times New Roman" w:cs="Times New Roman"/>
      <w:color w:val="auto"/>
      <w:sz w:val="24"/>
    </w:rPr>
  </w:style>
  <w:style w:type="paragraph" w:customStyle="1" w:styleId="TableHeader">
    <w:name w:val="TableHeader"/>
    <w:basedOn w:val="Standaard"/>
    <w:rsid w:val="009A4D0B"/>
    <w:pPr>
      <w:spacing w:before="120" w:after="0" w:line="240" w:lineRule="auto"/>
    </w:pPr>
    <w:rPr>
      <w:rFonts w:ascii="Times New Roman" w:eastAsia="Times New Roman" w:hAnsi="Times New Roman" w:cs="Times New Roman"/>
      <w:b/>
      <w:color w:val="auto"/>
      <w:sz w:val="24"/>
    </w:rPr>
  </w:style>
  <w:style w:type="paragraph" w:customStyle="1" w:styleId="TableSubHead">
    <w:name w:val="TableSubHead"/>
    <w:basedOn w:val="TableHeader"/>
    <w:rsid w:val="009A4D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1173</Words>
  <Characters>6454</Characters>
  <Application>Microsoft Office Word</Application>
  <DocSecurity>0</DocSecurity>
  <Lines>53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Tuijl, Anne van</dc:creator>
  <cp:keywords/>
  <dc:description/>
  <cp:lastModifiedBy>Tuijl, Anne van</cp:lastModifiedBy>
  <cp:revision>2</cp:revision>
  <dcterms:created xsi:type="dcterms:W3CDTF">2020-01-15T13:55:00Z</dcterms:created>
  <dcterms:modified xsi:type="dcterms:W3CDTF">2020-01-17T07:49:00Z</dcterms:modified>
</cp:coreProperties>
</file>